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D3" w:rsidRDefault="001E32D3" w:rsidP="001E32D3">
      <w:pPr>
        <w:jc w:val="center"/>
      </w:pPr>
      <w:r>
        <w:t>Форма № 2</w:t>
      </w:r>
    </w:p>
    <w:p w:rsidR="001E32D3" w:rsidRDefault="001E32D3" w:rsidP="001E32D3">
      <w:pPr>
        <w:jc w:val="both"/>
      </w:pPr>
    </w:p>
    <w:p w:rsidR="001E32D3" w:rsidRDefault="001E32D3" w:rsidP="001E32D3">
      <w:pPr>
        <w:jc w:val="center"/>
      </w:pPr>
      <w:r>
        <w:t>Информация о проинформированных крестьянских (фермерских) хозяйствах и сельскохозяйственных кооперативах на 25 ___________ 2018 года</w:t>
      </w:r>
    </w:p>
    <w:p w:rsidR="001E32D3" w:rsidRPr="00B40B6E" w:rsidRDefault="001E32D3" w:rsidP="001E32D3">
      <w:pPr>
        <w:jc w:val="center"/>
        <w:rPr>
          <w:sz w:val="20"/>
          <w:szCs w:val="20"/>
        </w:rPr>
      </w:pPr>
      <w:r>
        <w:t xml:space="preserve">                                                           </w:t>
      </w:r>
      <w:r w:rsidRPr="00B40B6E">
        <w:rPr>
          <w:sz w:val="20"/>
          <w:szCs w:val="20"/>
        </w:rPr>
        <w:t>(указать месяц)</w:t>
      </w:r>
    </w:p>
    <w:p w:rsidR="001E32D3" w:rsidRDefault="001E32D3" w:rsidP="001E32D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1520"/>
        <w:gridCol w:w="3318"/>
        <w:gridCol w:w="1405"/>
        <w:gridCol w:w="2368"/>
      </w:tblGrid>
      <w:tr w:rsidR="001E32D3" w:rsidTr="000621BC">
        <w:tc>
          <w:tcPr>
            <w:tcW w:w="745" w:type="dxa"/>
          </w:tcPr>
          <w:p w:rsidR="001E32D3" w:rsidRDefault="001E32D3" w:rsidP="000621BC">
            <w:r>
              <w:t>№ п/п</w:t>
            </w:r>
          </w:p>
        </w:tc>
        <w:tc>
          <w:tcPr>
            <w:tcW w:w="1575" w:type="dxa"/>
          </w:tcPr>
          <w:p w:rsidR="001E32D3" w:rsidRDefault="001E32D3" w:rsidP="000621BC">
            <w:r>
              <w:t>ИНН</w:t>
            </w:r>
          </w:p>
        </w:tc>
        <w:tc>
          <w:tcPr>
            <w:tcW w:w="3428" w:type="dxa"/>
          </w:tcPr>
          <w:p w:rsidR="001E32D3" w:rsidRDefault="001E32D3" w:rsidP="000621BC">
            <w:r>
              <w:t>Полное наименование</w:t>
            </w:r>
          </w:p>
        </w:tc>
        <w:tc>
          <w:tcPr>
            <w:tcW w:w="1440" w:type="dxa"/>
          </w:tcPr>
          <w:p w:rsidR="001E32D3" w:rsidRDefault="001E32D3" w:rsidP="000621BC">
            <w:r>
              <w:t>Тип (СХК, КФХ)</w:t>
            </w:r>
          </w:p>
        </w:tc>
        <w:tc>
          <w:tcPr>
            <w:tcW w:w="2376" w:type="dxa"/>
          </w:tcPr>
          <w:p w:rsidR="001E32D3" w:rsidRDefault="001E32D3" w:rsidP="000621BC">
            <w:r>
              <w:t>Дата информирования</w:t>
            </w:r>
          </w:p>
        </w:tc>
      </w:tr>
      <w:tr w:rsidR="001E32D3" w:rsidTr="000621BC">
        <w:tc>
          <w:tcPr>
            <w:tcW w:w="745" w:type="dxa"/>
          </w:tcPr>
          <w:p w:rsidR="001E32D3" w:rsidRDefault="001E32D3" w:rsidP="000621BC">
            <w:r>
              <w:t>1.</w:t>
            </w:r>
          </w:p>
        </w:tc>
        <w:tc>
          <w:tcPr>
            <w:tcW w:w="1575" w:type="dxa"/>
          </w:tcPr>
          <w:p w:rsidR="001E32D3" w:rsidRDefault="001E32D3" w:rsidP="000621BC"/>
        </w:tc>
        <w:tc>
          <w:tcPr>
            <w:tcW w:w="3428" w:type="dxa"/>
          </w:tcPr>
          <w:p w:rsidR="001E32D3" w:rsidRDefault="001E32D3" w:rsidP="000621BC"/>
        </w:tc>
        <w:tc>
          <w:tcPr>
            <w:tcW w:w="1440" w:type="dxa"/>
          </w:tcPr>
          <w:p w:rsidR="001E32D3" w:rsidRDefault="001E32D3" w:rsidP="000621BC"/>
        </w:tc>
        <w:tc>
          <w:tcPr>
            <w:tcW w:w="2376" w:type="dxa"/>
          </w:tcPr>
          <w:p w:rsidR="001E32D3" w:rsidRDefault="001E32D3" w:rsidP="000621BC"/>
        </w:tc>
      </w:tr>
      <w:tr w:rsidR="001E32D3" w:rsidTr="000621BC">
        <w:tc>
          <w:tcPr>
            <w:tcW w:w="745" w:type="dxa"/>
          </w:tcPr>
          <w:p w:rsidR="001E32D3" w:rsidRDefault="001E32D3" w:rsidP="000621BC">
            <w:r>
              <w:t>2.</w:t>
            </w:r>
          </w:p>
        </w:tc>
        <w:tc>
          <w:tcPr>
            <w:tcW w:w="1575" w:type="dxa"/>
          </w:tcPr>
          <w:p w:rsidR="001E32D3" w:rsidRDefault="001E32D3" w:rsidP="000621BC"/>
        </w:tc>
        <w:tc>
          <w:tcPr>
            <w:tcW w:w="3428" w:type="dxa"/>
          </w:tcPr>
          <w:p w:rsidR="001E32D3" w:rsidRDefault="001E32D3" w:rsidP="000621BC"/>
        </w:tc>
        <w:tc>
          <w:tcPr>
            <w:tcW w:w="1440" w:type="dxa"/>
          </w:tcPr>
          <w:p w:rsidR="001E32D3" w:rsidRDefault="001E32D3" w:rsidP="000621BC"/>
        </w:tc>
        <w:tc>
          <w:tcPr>
            <w:tcW w:w="2376" w:type="dxa"/>
          </w:tcPr>
          <w:p w:rsidR="001E32D3" w:rsidRDefault="001E32D3" w:rsidP="000621BC"/>
        </w:tc>
      </w:tr>
      <w:tr w:rsidR="001E32D3" w:rsidTr="000621BC">
        <w:tc>
          <w:tcPr>
            <w:tcW w:w="745" w:type="dxa"/>
          </w:tcPr>
          <w:p w:rsidR="001E32D3" w:rsidRDefault="001E32D3" w:rsidP="000621BC">
            <w:r>
              <w:t>3.</w:t>
            </w:r>
          </w:p>
        </w:tc>
        <w:tc>
          <w:tcPr>
            <w:tcW w:w="1575" w:type="dxa"/>
          </w:tcPr>
          <w:p w:rsidR="001E32D3" w:rsidRDefault="001E32D3" w:rsidP="000621BC"/>
        </w:tc>
        <w:tc>
          <w:tcPr>
            <w:tcW w:w="3428" w:type="dxa"/>
          </w:tcPr>
          <w:p w:rsidR="001E32D3" w:rsidRDefault="001E32D3" w:rsidP="000621BC"/>
        </w:tc>
        <w:tc>
          <w:tcPr>
            <w:tcW w:w="1440" w:type="dxa"/>
          </w:tcPr>
          <w:p w:rsidR="001E32D3" w:rsidRDefault="001E32D3" w:rsidP="000621BC"/>
        </w:tc>
        <w:tc>
          <w:tcPr>
            <w:tcW w:w="2376" w:type="dxa"/>
          </w:tcPr>
          <w:p w:rsidR="001E32D3" w:rsidRDefault="001E32D3" w:rsidP="000621BC"/>
        </w:tc>
      </w:tr>
    </w:tbl>
    <w:p w:rsidR="009621CB" w:rsidRDefault="009621CB">
      <w:bookmarkStart w:id="0" w:name="_GoBack"/>
      <w:bookmarkEnd w:id="0"/>
    </w:p>
    <w:sectPr w:rsidR="0096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20"/>
    <w:rsid w:val="001E32D3"/>
    <w:rsid w:val="009621CB"/>
    <w:rsid w:val="00B7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8CE4F-FE4B-45FD-8EE0-FC811820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2018-02-28T13:59:00Z</dcterms:created>
  <dcterms:modified xsi:type="dcterms:W3CDTF">2018-02-28T13:59:00Z</dcterms:modified>
</cp:coreProperties>
</file>